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9F318" w14:textId="77777777" w:rsidR="00C71431" w:rsidRPr="00AF2AD3" w:rsidRDefault="00C71431">
      <w:pPr>
        <w:rPr>
          <w:rFonts w:ascii="Avenir Heavy" w:hAnsi="Avenir Heavy"/>
          <w:sz w:val="32"/>
          <w:szCs w:val="32"/>
          <w:lang w:val="fr-CA"/>
        </w:rPr>
      </w:pPr>
      <w:r w:rsidRPr="00AF2AD3">
        <w:rPr>
          <w:rFonts w:ascii="Avenir Heavy" w:hAnsi="Avenir Heavy"/>
          <w:sz w:val="32"/>
          <w:szCs w:val="32"/>
          <w:lang w:val="fr-CA"/>
        </w:rPr>
        <w:t>Création d’un site web</w:t>
      </w:r>
    </w:p>
    <w:p w14:paraId="0CDFB451" w14:textId="77777777" w:rsidR="00AF2AD3" w:rsidRDefault="001C2DD6">
      <w:pPr>
        <w:rPr>
          <w:rFonts w:ascii="Avenir Medium" w:hAnsi="Avenir Medium"/>
          <w:sz w:val="28"/>
          <w:szCs w:val="28"/>
          <w:lang w:val="fr-CA"/>
        </w:rPr>
      </w:pPr>
      <w:r>
        <w:rPr>
          <w:rFonts w:ascii="Avenir Medium" w:hAnsi="Avenir Medium"/>
          <w:sz w:val="28"/>
          <w:szCs w:val="28"/>
          <w:lang w:val="fr-CA"/>
        </w:rPr>
        <w:t xml:space="preserve">Plateforme </w:t>
      </w:r>
      <w:proofErr w:type="spellStart"/>
      <w:r>
        <w:rPr>
          <w:rFonts w:ascii="Avenir Medium" w:hAnsi="Avenir Medium"/>
          <w:sz w:val="28"/>
          <w:szCs w:val="28"/>
          <w:lang w:val="fr-CA"/>
        </w:rPr>
        <w:t>Wix</w:t>
      </w:r>
      <w:proofErr w:type="spellEnd"/>
    </w:p>
    <w:p w14:paraId="7D153DAC" w14:textId="3E5C78D3" w:rsidR="001C2DD6" w:rsidRDefault="001B6083">
      <w:pPr>
        <w:rPr>
          <w:rFonts w:ascii="Avenir Medium" w:hAnsi="Avenir Medium"/>
          <w:sz w:val="28"/>
          <w:szCs w:val="28"/>
          <w:lang w:val="fr-CA"/>
        </w:rPr>
      </w:pPr>
      <w:bookmarkStart w:id="0" w:name="_GoBack"/>
      <w:r>
        <w:rPr>
          <w:rFonts w:ascii="Avenir Medium" w:hAnsi="Avenir Medium"/>
          <w:sz w:val="28"/>
          <w:szCs w:val="28"/>
          <w:lang w:val="fr-CA"/>
        </w:rPr>
        <w:t>DÉGUSTER</w:t>
      </w:r>
      <w:bookmarkEnd w:id="0"/>
    </w:p>
    <w:p w14:paraId="32EBDCCE" w14:textId="77777777" w:rsidR="001C2DD6" w:rsidRPr="00AF2AD3" w:rsidRDefault="001C2DD6">
      <w:pPr>
        <w:rPr>
          <w:rFonts w:ascii="Avenir Medium" w:hAnsi="Avenir Medium"/>
          <w:sz w:val="28"/>
          <w:szCs w:val="28"/>
          <w:lang w:val="fr-CA"/>
        </w:rPr>
      </w:pPr>
    </w:p>
    <w:p w14:paraId="1D82A547" w14:textId="77777777" w:rsidR="00C71431" w:rsidRPr="00AF2AD3" w:rsidRDefault="00C71431" w:rsidP="00AF2AD3">
      <w:pPr>
        <w:pStyle w:val="ListParagraph"/>
        <w:numPr>
          <w:ilvl w:val="0"/>
          <w:numId w:val="1"/>
        </w:numPr>
        <w:ind w:left="360"/>
        <w:rPr>
          <w:rFonts w:ascii="Avenir Medium" w:hAnsi="Avenir Medium"/>
          <w:sz w:val="28"/>
          <w:szCs w:val="28"/>
          <w:lang w:val="fr-CA"/>
        </w:rPr>
      </w:pPr>
      <w:r w:rsidRPr="00AF2AD3">
        <w:rPr>
          <w:rFonts w:ascii="Avenir Medium" w:hAnsi="Avenir Medium"/>
          <w:sz w:val="28"/>
          <w:szCs w:val="28"/>
          <w:lang w:val="fr-CA"/>
        </w:rPr>
        <w:t>Principes</w:t>
      </w:r>
      <w:r w:rsidR="00AF2AD3" w:rsidRPr="00AF2AD3">
        <w:rPr>
          <w:rFonts w:ascii="Avenir Medium" w:hAnsi="Avenir Medium"/>
          <w:sz w:val="28"/>
          <w:szCs w:val="28"/>
          <w:lang w:val="fr-CA"/>
        </w:rPr>
        <w:t xml:space="preserve"> d’un site web</w:t>
      </w:r>
    </w:p>
    <w:p w14:paraId="380B517C" w14:textId="77777777" w:rsidR="00C71431" w:rsidRPr="00AF2AD3" w:rsidRDefault="00C71431" w:rsidP="00AF2AD3">
      <w:pPr>
        <w:pStyle w:val="ListParagraph"/>
        <w:numPr>
          <w:ilvl w:val="1"/>
          <w:numId w:val="2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Adresse</w:t>
      </w:r>
    </w:p>
    <w:p w14:paraId="2541E0D5" w14:textId="77777777" w:rsidR="00AF2AD3" w:rsidRPr="00AF2AD3" w:rsidRDefault="00C71431" w:rsidP="00AF2AD3">
      <w:pPr>
        <w:pStyle w:val="ListParagraph"/>
        <w:numPr>
          <w:ilvl w:val="1"/>
          <w:numId w:val="2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Clé</w:t>
      </w:r>
    </w:p>
    <w:p w14:paraId="6B5B1C99" w14:textId="77777777" w:rsidR="00C71431" w:rsidRPr="00AF2AD3" w:rsidRDefault="00AF2AD3" w:rsidP="00AF2AD3">
      <w:pPr>
        <w:pStyle w:val="ListParagraph"/>
        <w:numPr>
          <w:ilvl w:val="1"/>
          <w:numId w:val="2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T</w:t>
      </w:r>
      <w:r w:rsidR="00C71431" w:rsidRPr="00AF2AD3">
        <w:rPr>
          <w:rFonts w:ascii="Avenir" w:hAnsi="Avenir"/>
          <w:lang w:val="fr-CA"/>
        </w:rPr>
        <w:t>ransporteur</w:t>
      </w:r>
      <w:r>
        <w:rPr>
          <w:rFonts w:ascii="Avenir" w:hAnsi="Avenir"/>
          <w:lang w:val="fr-CA"/>
        </w:rPr>
        <w:t xml:space="preserve"> - </w:t>
      </w:r>
      <w:proofErr w:type="spellStart"/>
      <w:r>
        <w:rPr>
          <w:rFonts w:ascii="Avenir" w:hAnsi="Avenir"/>
          <w:lang w:val="fr-CA"/>
        </w:rPr>
        <w:t>Filezilla</w:t>
      </w:r>
      <w:proofErr w:type="spellEnd"/>
    </w:p>
    <w:p w14:paraId="216515E4" w14:textId="77777777" w:rsidR="00C71431" w:rsidRPr="00AF2AD3" w:rsidRDefault="00C71431" w:rsidP="00AF2AD3">
      <w:pPr>
        <w:pStyle w:val="ListParagraph"/>
        <w:numPr>
          <w:ilvl w:val="0"/>
          <w:numId w:val="1"/>
        </w:numPr>
        <w:ind w:left="360"/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Plateformes</w:t>
      </w:r>
    </w:p>
    <w:p w14:paraId="3E058C7E" w14:textId="77777777" w:rsidR="00C71431" w:rsidRPr="00AF2AD3" w:rsidRDefault="00C71431" w:rsidP="00AF2AD3">
      <w:pPr>
        <w:pStyle w:val="ListParagraph"/>
        <w:numPr>
          <w:ilvl w:val="0"/>
          <w:numId w:val="1"/>
        </w:numPr>
        <w:ind w:left="360"/>
        <w:rPr>
          <w:rFonts w:ascii="Avenir" w:hAnsi="Avenir"/>
          <w:lang w:val="fr-CA"/>
        </w:rPr>
      </w:pPr>
      <w:proofErr w:type="spellStart"/>
      <w:r w:rsidRPr="00AF2AD3">
        <w:rPr>
          <w:rFonts w:ascii="Avenir" w:hAnsi="Avenir"/>
          <w:lang w:val="fr-CA"/>
        </w:rPr>
        <w:t>Wix</w:t>
      </w:r>
      <w:proofErr w:type="spellEnd"/>
    </w:p>
    <w:p w14:paraId="75EB8E3E" w14:textId="77777777" w:rsidR="00C71431" w:rsidRPr="00AF2AD3" w:rsidRDefault="00C71431" w:rsidP="00AF2AD3">
      <w:pPr>
        <w:ind w:left="360"/>
        <w:rPr>
          <w:rFonts w:eastAsia="Times New Roman" w:cs="Times New Roman"/>
          <w:lang w:val="fr-CA"/>
        </w:rPr>
      </w:pPr>
      <w:r w:rsidRPr="00AF2AD3">
        <w:rPr>
          <w:rFonts w:ascii="Avenir" w:hAnsi="Avenir"/>
          <w:lang w:val="fr-CA"/>
        </w:rPr>
        <w:t>Définition</w:t>
      </w:r>
      <w:r w:rsidR="00AF2AD3" w:rsidRPr="00AF2AD3">
        <w:rPr>
          <w:rFonts w:ascii="Avenir" w:hAnsi="Avenir"/>
          <w:lang w:val="fr-CA"/>
        </w:rPr>
        <w:br/>
      </w:r>
      <w:proofErr w:type="spellStart"/>
      <w:r w:rsidR="00AF2AD3" w:rsidRPr="00AF2AD3">
        <w:rPr>
          <w:rFonts w:ascii="Avenir Light" w:eastAsia="Times New Roman" w:hAnsi="Avenir Light" w:cs="Times New Roman"/>
          <w:b/>
          <w:bCs/>
          <w:color w:val="222222"/>
          <w:shd w:val="clear" w:color="auto" w:fill="FFFFFF"/>
          <w:lang w:val="fr-CA"/>
        </w:rPr>
        <w:t>Wix</w:t>
      </w:r>
      <w:proofErr w:type="spellEnd"/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est une plateforme en ligne qui permet de créer des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6" w:tooltip="Sites web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sites web</w:t>
        </w:r>
      </w:hyperlink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en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7" w:tooltip="HTML5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HTML5</w:t>
        </w:r>
      </w:hyperlink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(l'outil était jusqu'alors en Flash</w:t>
      </w:r>
      <w:hyperlink r:id="rId8" w:anchor="cite_note-PCWorld-1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vertAlign w:val="superscript"/>
            <w:lang w:val="fr-CA"/>
          </w:rPr>
          <w:t>1</w:t>
        </w:r>
      </w:hyperlink>
      <w:proofErr w:type="gramStart"/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vertAlign w:val="superscript"/>
          <w:lang w:val="fr-CA"/>
        </w:rPr>
        <w:t>,</w:t>
      </w:r>
      <w:proofErr w:type="gramEnd"/>
      <w:hyperlink r:id="rId9" w:anchor="cite_note-Graphisme.E2.88.ABeractivit.C3.A9-2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vertAlign w:val="superscript"/>
            <w:lang w:val="fr-CA"/>
          </w:rPr>
          <w:t>2</w:t>
        </w:r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) et leur version mobile. En utilisant sa technologie intuitive de glisser-déposer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0" w:anchor="cite_note-Photophiles-3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vertAlign w:val="superscript"/>
            <w:lang w:val="fr-CA"/>
          </w:rPr>
          <w:t>3</w:t>
        </w:r>
      </w:hyperlink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et son App Market</w:t>
      </w:r>
      <w:hyperlink r:id="rId11" w:anchor="cite_note-Info_webmaster_.E2.80.93_Le_Blog-4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vertAlign w:val="superscript"/>
            <w:lang w:val="fr-CA"/>
          </w:rPr>
          <w:t>4</w:t>
        </w:r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 les utilisateurs peuvent intégrer différentes applications tierces sur leurs sites, entre autres : solution de commerce en ligne, formulaires de contact, discussion en ligne, bons de réduction etc. Wix.com permet de créer des sites web, des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2" w:tooltip="Blog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blogs</w:t>
        </w:r>
      </w:hyperlink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et des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3" w:tooltip="Infolettre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bulletins d'information</w:t>
        </w:r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 sans aucune connaissance en programmation ou en design. Parmi les concurrents figurent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4" w:tooltip="WordPress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WordPress</w:t>
        </w:r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5" w:tooltip="Jimdo" w:history="1">
        <w:proofErr w:type="spellStart"/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Jimdo</w:t>
        </w:r>
        <w:proofErr w:type="spellEnd"/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6" w:tooltip="SiteW (page inexistante)" w:history="1">
        <w:proofErr w:type="spellStart"/>
        <w:r w:rsidR="00AF2AD3" w:rsidRPr="00AF2AD3">
          <w:rPr>
            <w:rStyle w:val="Hyperlink"/>
            <w:rFonts w:ascii="Avenir Light" w:eastAsia="Times New Roman" w:hAnsi="Avenir Light" w:cs="Times New Roman"/>
            <w:color w:val="A55858"/>
            <w:shd w:val="clear" w:color="auto" w:fill="FFFFFF"/>
            <w:lang w:val="fr-CA"/>
          </w:rPr>
          <w:t>SiteW</w:t>
        </w:r>
        <w:proofErr w:type="spellEnd"/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7" w:tooltip="Weebly" w:history="1">
        <w:proofErr w:type="spellStart"/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Weebly</w:t>
        </w:r>
        <w:proofErr w:type="spellEnd"/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8" w:tooltip="Wifeo (page inexistante)" w:history="1">
        <w:proofErr w:type="spellStart"/>
        <w:r w:rsidR="00AF2AD3" w:rsidRPr="00AF2AD3">
          <w:rPr>
            <w:rStyle w:val="Hyperlink"/>
            <w:rFonts w:ascii="Avenir Light" w:eastAsia="Times New Roman" w:hAnsi="Avenir Light" w:cs="Times New Roman"/>
            <w:color w:val="A55858"/>
            <w:shd w:val="clear" w:color="auto" w:fill="FFFFFF"/>
            <w:lang w:val="fr-CA"/>
          </w:rPr>
          <w:t>Wifeo</w:t>
        </w:r>
        <w:proofErr w:type="spellEnd"/>
      </w:hyperlink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,</w:t>
      </w:r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hyperlink r:id="rId19" w:tooltip="SILEX-RIA" w:history="1">
        <w:r w:rsidR="00AF2AD3" w:rsidRPr="00AF2AD3">
          <w:rPr>
            <w:rStyle w:val="Hyperlink"/>
            <w:rFonts w:ascii="Avenir Light" w:eastAsia="Times New Roman" w:hAnsi="Avenir Light" w:cs="Times New Roman"/>
            <w:color w:val="0B0080"/>
            <w:shd w:val="clear" w:color="auto" w:fill="FFFFFF"/>
            <w:lang w:val="fr-CA"/>
          </w:rPr>
          <w:t>Silex (libre)</w:t>
        </w:r>
      </w:hyperlink>
      <w:r w:rsidR="00AF2AD3" w:rsidRPr="00AF2AD3">
        <w:rPr>
          <w:rStyle w:val="apple-converted-space"/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 </w:t>
      </w:r>
      <w:r w:rsidR="00AF2AD3" w:rsidRPr="00AF2AD3">
        <w:rPr>
          <w:rFonts w:ascii="Avenir Light" w:eastAsia="Times New Roman" w:hAnsi="Avenir Light" w:cs="Times New Roman"/>
          <w:color w:val="222222"/>
          <w:shd w:val="clear" w:color="auto" w:fill="FFFFFF"/>
          <w:lang w:val="fr-CA"/>
        </w:rPr>
        <w:t>et autres hébergeurs et entreprises de création de sites.</w:t>
      </w:r>
    </w:p>
    <w:p w14:paraId="68BCE3DF" w14:textId="77777777" w:rsidR="00C71431" w:rsidRPr="00AF2AD3" w:rsidRDefault="00C71431" w:rsidP="00AF2AD3">
      <w:pPr>
        <w:pStyle w:val="ListParagraph"/>
        <w:numPr>
          <w:ilvl w:val="0"/>
          <w:numId w:val="1"/>
        </w:numPr>
        <w:ind w:left="360"/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Création</w:t>
      </w:r>
    </w:p>
    <w:p w14:paraId="317ECBE3" w14:textId="77777777" w:rsidR="00C71431" w:rsidRPr="00AF2AD3" w:rsidRDefault="00C71431" w:rsidP="00AF2AD3">
      <w:pPr>
        <w:pStyle w:val="ListParagraph"/>
        <w:numPr>
          <w:ilvl w:val="1"/>
          <w:numId w:val="3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Plan</w:t>
      </w:r>
    </w:p>
    <w:p w14:paraId="68609030" w14:textId="77777777" w:rsidR="00C71431" w:rsidRPr="00AF2AD3" w:rsidRDefault="00C71431" w:rsidP="00AF2AD3">
      <w:pPr>
        <w:pStyle w:val="ListParagraph"/>
        <w:numPr>
          <w:ilvl w:val="1"/>
          <w:numId w:val="3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Arborescence</w:t>
      </w:r>
    </w:p>
    <w:p w14:paraId="5B8881A3" w14:textId="77777777" w:rsidR="00C71431" w:rsidRPr="00AF2AD3" w:rsidRDefault="00C71431" w:rsidP="00AF2AD3">
      <w:pPr>
        <w:pStyle w:val="ListParagraph"/>
        <w:numPr>
          <w:ilvl w:val="1"/>
          <w:numId w:val="3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Couleurs</w:t>
      </w:r>
    </w:p>
    <w:p w14:paraId="1EE24241" w14:textId="77777777" w:rsidR="00C71431" w:rsidRPr="00AF2AD3" w:rsidRDefault="00C71431" w:rsidP="00AF2AD3">
      <w:pPr>
        <w:pStyle w:val="ListParagraph"/>
        <w:numPr>
          <w:ilvl w:val="1"/>
          <w:numId w:val="3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Images</w:t>
      </w:r>
    </w:p>
    <w:p w14:paraId="69146AA3" w14:textId="77777777" w:rsidR="00C71431" w:rsidRPr="00AF2AD3" w:rsidRDefault="00C71431" w:rsidP="00AF2AD3">
      <w:pPr>
        <w:pStyle w:val="ListParagraph"/>
        <w:numPr>
          <w:ilvl w:val="2"/>
          <w:numId w:val="4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Outil gestion images</w:t>
      </w:r>
    </w:p>
    <w:p w14:paraId="4F4BE3CD" w14:textId="77777777" w:rsidR="00C71431" w:rsidRPr="00AF2AD3" w:rsidRDefault="00C71431" w:rsidP="00AF2AD3">
      <w:pPr>
        <w:pStyle w:val="ListParagraph"/>
        <w:numPr>
          <w:ilvl w:val="2"/>
          <w:numId w:val="4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Capture</w:t>
      </w:r>
    </w:p>
    <w:p w14:paraId="2D6F2197" w14:textId="77777777" w:rsidR="00C71431" w:rsidRPr="00AF2AD3" w:rsidRDefault="00C71431" w:rsidP="00AF2AD3">
      <w:pPr>
        <w:pStyle w:val="ListParagraph"/>
        <w:numPr>
          <w:ilvl w:val="2"/>
          <w:numId w:val="4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Format</w:t>
      </w:r>
    </w:p>
    <w:p w14:paraId="1B6869D6" w14:textId="77777777" w:rsidR="00C71431" w:rsidRPr="00AF2AD3" w:rsidRDefault="00C71431" w:rsidP="00AF2AD3">
      <w:pPr>
        <w:pStyle w:val="ListParagraph"/>
        <w:numPr>
          <w:ilvl w:val="2"/>
          <w:numId w:val="4"/>
        </w:num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Résolution</w:t>
      </w:r>
    </w:p>
    <w:p w14:paraId="0FB0F144" w14:textId="77777777" w:rsidR="00C71431" w:rsidRDefault="00C71431" w:rsidP="00AF2AD3">
      <w:pPr>
        <w:pStyle w:val="ListParagraph"/>
        <w:numPr>
          <w:ilvl w:val="0"/>
          <w:numId w:val="1"/>
        </w:numPr>
        <w:ind w:left="360"/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Mise en ligne</w:t>
      </w:r>
    </w:p>
    <w:p w14:paraId="12246BDD" w14:textId="77777777" w:rsidR="00AF2AD3" w:rsidRDefault="00AF2AD3" w:rsidP="00AF2AD3">
      <w:pPr>
        <w:pStyle w:val="ListParagraph"/>
        <w:numPr>
          <w:ilvl w:val="0"/>
          <w:numId w:val="5"/>
        </w:numPr>
        <w:rPr>
          <w:rFonts w:ascii="Avenir" w:hAnsi="Avenir"/>
          <w:lang w:val="fr-CA"/>
        </w:rPr>
      </w:pPr>
      <w:r>
        <w:rPr>
          <w:rFonts w:ascii="Avenir" w:hAnsi="Avenir"/>
          <w:lang w:val="fr-CA"/>
        </w:rPr>
        <w:t xml:space="preserve">Go </w:t>
      </w:r>
      <w:proofErr w:type="spellStart"/>
      <w:r>
        <w:rPr>
          <w:rFonts w:ascii="Avenir" w:hAnsi="Avenir"/>
          <w:lang w:val="fr-CA"/>
        </w:rPr>
        <w:t>daddy</w:t>
      </w:r>
      <w:proofErr w:type="spellEnd"/>
    </w:p>
    <w:p w14:paraId="1A4AAC91" w14:textId="77777777" w:rsidR="00AF2AD3" w:rsidRDefault="00AF2AD3" w:rsidP="00AF2AD3">
      <w:pPr>
        <w:pStyle w:val="ListParagraph"/>
        <w:numPr>
          <w:ilvl w:val="0"/>
          <w:numId w:val="5"/>
        </w:numPr>
        <w:rPr>
          <w:rFonts w:ascii="Avenir" w:hAnsi="Avenir"/>
          <w:lang w:val="fr-CA"/>
        </w:rPr>
      </w:pPr>
      <w:r>
        <w:rPr>
          <w:rFonts w:ascii="Avenir" w:hAnsi="Avenir"/>
          <w:lang w:val="fr-CA"/>
        </w:rPr>
        <w:t>Nom de domaine</w:t>
      </w:r>
    </w:p>
    <w:p w14:paraId="3DCB01C1" w14:textId="77777777" w:rsidR="00AF2AD3" w:rsidRDefault="00AF2AD3" w:rsidP="00AF2AD3">
      <w:pPr>
        <w:pStyle w:val="ListParagraph"/>
        <w:numPr>
          <w:ilvl w:val="0"/>
          <w:numId w:val="5"/>
        </w:numPr>
        <w:rPr>
          <w:rFonts w:ascii="Avenir" w:hAnsi="Avenir"/>
          <w:lang w:val="fr-CA"/>
        </w:rPr>
      </w:pPr>
      <w:r>
        <w:rPr>
          <w:rFonts w:ascii="Avenir" w:hAnsi="Avenir"/>
          <w:lang w:val="fr-CA"/>
        </w:rPr>
        <w:t>Adresse</w:t>
      </w:r>
    </w:p>
    <w:p w14:paraId="300F231A" w14:textId="77777777" w:rsidR="00AF2AD3" w:rsidRDefault="00AF2AD3" w:rsidP="00AF2AD3">
      <w:pPr>
        <w:pStyle w:val="ListParagraph"/>
        <w:numPr>
          <w:ilvl w:val="0"/>
          <w:numId w:val="5"/>
        </w:numPr>
        <w:rPr>
          <w:rFonts w:ascii="Avenir" w:hAnsi="Avenir"/>
          <w:lang w:val="fr-CA"/>
        </w:rPr>
      </w:pPr>
      <w:r>
        <w:rPr>
          <w:rFonts w:ascii="Avenir" w:hAnsi="Avenir"/>
          <w:lang w:val="fr-CA"/>
        </w:rPr>
        <w:t>Clé</w:t>
      </w:r>
    </w:p>
    <w:p w14:paraId="4FC27C0E" w14:textId="77777777" w:rsidR="00AF2AD3" w:rsidRDefault="00AF2AD3" w:rsidP="00AF2AD3">
      <w:pPr>
        <w:pStyle w:val="ListParagraph"/>
        <w:numPr>
          <w:ilvl w:val="0"/>
          <w:numId w:val="5"/>
        </w:numPr>
        <w:rPr>
          <w:rFonts w:ascii="Avenir" w:hAnsi="Avenir"/>
          <w:lang w:val="fr-CA"/>
        </w:rPr>
      </w:pPr>
      <w:r>
        <w:rPr>
          <w:rFonts w:ascii="Avenir" w:hAnsi="Avenir"/>
          <w:lang w:val="fr-CA"/>
        </w:rPr>
        <w:t>Transporteur</w:t>
      </w:r>
    </w:p>
    <w:p w14:paraId="731DF63B" w14:textId="77777777" w:rsidR="00AF2AD3" w:rsidRPr="00AF2AD3" w:rsidRDefault="00AF2AD3" w:rsidP="00AF2AD3">
      <w:pPr>
        <w:ind w:left="360"/>
        <w:rPr>
          <w:rFonts w:ascii="Avenir" w:hAnsi="Avenir"/>
          <w:lang w:val="fr-CA"/>
        </w:rPr>
      </w:pPr>
    </w:p>
    <w:p w14:paraId="5F7C2AC5" w14:textId="77777777" w:rsidR="00C71431" w:rsidRPr="00AF2AD3" w:rsidRDefault="00C71431" w:rsidP="00AF2AD3">
      <w:pPr>
        <w:ind w:left="360"/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lastRenderedPageBreak/>
        <w:t>Sites gratuits de photos</w:t>
      </w:r>
    </w:p>
    <w:p w14:paraId="3981B2CA" w14:textId="77777777" w:rsidR="001F35BD" w:rsidRPr="00AF2AD3" w:rsidRDefault="00C71431" w:rsidP="00AF2AD3">
      <w:pPr>
        <w:ind w:left="360"/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>pixabay.com/</w:t>
      </w:r>
    </w:p>
    <w:p w14:paraId="3FB4C673" w14:textId="77777777" w:rsidR="00C71431" w:rsidRPr="00AF2AD3" w:rsidRDefault="00C71431">
      <w:pPr>
        <w:rPr>
          <w:rFonts w:ascii="Avenir" w:hAnsi="Avenir"/>
          <w:lang w:val="fr-CA"/>
        </w:rPr>
      </w:pPr>
    </w:p>
    <w:p w14:paraId="21AF51AD" w14:textId="0D219AD9" w:rsidR="00C71431" w:rsidRPr="00AF2AD3" w:rsidRDefault="00C71431">
      <w:pPr>
        <w:rPr>
          <w:rFonts w:ascii="Avenir" w:hAnsi="Avenir"/>
          <w:lang w:val="fr-CA"/>
        </w:rPr>
      </w:pPr>
      <w:r w:rsidRPr="00AF2AD3">
        <w:rPr>
          <w:rFonts w:ascii="Avenir" w:hAnsi="Avenir"/>
          <w:lang w:val="fr-CA"/>
        </w:rPr>
        <w:t xml:space="preserve">Site test : </w:t>
      </w:r>
      <w:hyperlink r:id="rId20" w:history="1">
        <w:r w:rsidRPr="00AF2AD3">
          <w:rPr>
            <w:rStyle w:val="Hyperlink"/>
            <w:rFonts w:ascii="Avenir" w:hAnsi="Avenir"/>
            <w:lang w:val="fr-CA"/>
          </w:rPr>
          <w:t>https://joseedgarneau.wixsite.com/ohlescupcakes</w:t>
        </w:r>
      </w:hyperlink>
    </w:p>
    <w:sectPr w:rsidR="00C71431" w:rsidRPr="00AF2AD3" w:rsidSect="00185EE8">
      <w:pgSz w:w="12240" w:h="15840"/>
      <w:pgMar w:top="1701" w:right="90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">
    <w:altName w:val="Avenir Oblique"/>
    <w:panose1 w:val="00000000000000000000"/>
    <w:charset w:val="00"/>
    <w:family w:val="roman"/>
    <w:notTrueType/>
    <w:pitch w:val="default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127E"/>
    <w:multiLevelType w:val="hybridMultilevel"/>
    <w:tmpl w:val="65363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5372"/>
    <w:multiLevelType w:val="hybridMultilevel"/>
    <w:tmpl w:val="E1983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277B7"/>
    <w:multiLevelType w:val="hybridMultilevel"/>
    <w:tmpl w:val="FF1ED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5127F"/>
    <w:multiLevelType w:val="hybridMultilevel"/>
    <w:tmpl w:val="AB823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2814"/>
    <w:multiLevelType w:val="hybridMultilevel"/>
    <w:tmpl w:val="A44A2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31"/>
    <w:rsid w:val="00185EE8"/>
    <w:rsid w:val="001B6083"/>
    <w:rsid w:val="001C2DD6"/>
    <w:rsid w:val="001F35BD"/>
    <w:rsid w:val="00935512"/>
    <w:rsid w:val="0096383D"/>
    <w:rsid w:val="00AF2AD3"/>
    <w:rsid w:val="00C71431"/>
    <w:rsid w:val="00D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364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4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2A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F2A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4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2A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F2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fr.wikipedia.org/wiki/Wix.com" TargetMode="External"/><Relationship Id="rId20" Type="http://schemas.openxmlformats.org/officeDocument/2006/relationships/hyperlink" Target="https://joseedgarneau.wixsite.com/ohlescupcakes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fr.wikipedia.org/wiki/Wix.com" TargetMode="External"/><Relationship Id="rId11" Type="http://schemas.openxmlformats.org/officeDocument/2006/relationships/hyperlink" Target="https://fr.wikipedia.org/wiki/Wix.com" TargetMode="External"/><Relationship Id="rId12" Type="http://schemas.openxmlformats.org/officeDocument/2006/relationships/hyperlink" Target="https://fr.wikipedia.org/wiki/Blog" TargetMode="External"/><Relationship Id="rId13" Type="http://schemas.openxmlformats.org/officeDocument/2006/relationships/hyperlink" Target="https://fr.wikipedia.org/wiki/Infolettre" TargetMode="External"/><Relationship Id="rId14" Type="http://schemas.openxmlformats.org/officeDocument/2006/relationships/hyperlink" Target="https://fr.wikipedia.org/wiki/WordPress" TargetMode="External"/><Relationship Id="rId15" Type="http://schemas.openxmlformats.org/officeDocument/2006/relationships/hyperlink" Target="https://fr.wikipedia.org/wiki/Jimdo" TargetMode="External"/><Relationship Id="rId16" Type="http://schemas.openxmlformats.org/officeDocument/2006/relationships/hyperlink" Target="https://fr.wikipedia.org/w/index.php?title=SiteW&amp;action=edit&amp;redlink=1" TargetMode="External"/><Relationship Id="rId17" Type="http://schemas.openxmlformats.org/officeDocument/2006/relationships/hyperlink" Target="https://fr.wikipedia.org/wiki/Weebly" TargetMode="External"/><Relationship Id="rId18" Type="http://schemas.openxmlformats.org/officeDocument/2006/relationships/hyperlink" Target="https://fr.wikipedia.org/w/index.php?title=Wifeo&amp;action=edit&amp;redlink=1" TargetMode="External"/><Relationship Id="rId19" Type="http://schemas.openxmlformats.org/officeDocument/2006/relationships/hyperlink" Target="https://fr.wikipedia.org/wiki/SILEX-RIA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fr.wikipedia.org/wiki/Sites_web" TargetMode="External"/><Relationship Id="rId7" Type="http://schemas.openxmlformats.org/officeDocument/2006/relationships/hyperlink" Target="https://fr.wikipedia.org/wiki/HTML5" TargetMode="External"/><Relationship Id="rId8" Type="http://schemas.openxmlformats.org/officeDocument/2006/relationships/hyperlink" Target="https://fr.wikipedia.org/wiki/Wi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1962</Characters>
  <Application>Microsoft Macintosh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Josee Garneau</dc:creator>
  <cp:keywords/>
  <dc:description/>
  <cp:lastModifiedBy>Josee Garneau</cp:lastModifiedBy>
  <cp:revision>3</cp:revision>
  <cp:lastPrinted>2017-03-27T01:11:00Z</cp:lastPrinted>
  <dcterms:created xsi:type="dcterms:W3CDTF">2017-03-27T01:11:00Z</dcterms:created>
  <dcterms:modified xsi:type="dcterms:W3CDTF">2017-03-27T01:11:00Z</dcterms:modified>
</cp:coreProperties>
</file>